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AC2515">
        <w:rPr>
          <w:rFonts w:ascii="Times New Roman" w:eastAsia="Times New Roman" w:hAnsi="Times New Roman" w:cs="Times New Roman"/>
          <w:lang w:eastAsia="ar-SA"/>
        </w:rPr>
        <w:t>94</w:t>
      </w:r>
      <w:r w:rsidR="00DF43DD">
        <w:rPr>
          <w:rFonts w:ascii="Times New Roman" w:eastAsia="Times New Roman" w:hAnsi="Times New Roman" w:cs="Times New Roman"/>
          <w:lang w:eastAsia="ar-SA"/>
        </w:rPr>
        <w:t>5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AC2515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726A33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31 августа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A4D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5423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F2BA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2 </w:t>
      </w:r>
      <w:r w:rsidRPr="008D5D04"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(628309, ХМАО-Югра, г. Нефтеюганск, 1 мкр-н, д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ом 30), рассмотрев в открытом судебном заседании дело об административном правонарушении в отношении:</w:t>
      </w:r>
    </w:p>
    <w:p w:rsidR="007A709C" w:rsidRPr="00CA59E3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hAnsi="Times New Roman" w:cs="Times New Roman"/>
          <w:sz w:val="26"/>
          <w:szCs w:val="26"/>
          <w:lang w:eastAsia="ar-SA"/>
        </w:rPr>
        <w:t>А.А., 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года рождения, уроженца </w:t>
      </w:r>
      <w:r w:rsidRPr="007F6DA0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, неработающего, не имеющего регистрации по месту жительства или месту пребывания,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являющегося лицом без определенного места жительства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0C7935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E5D6E">
        <w:rPr>
          <w:rFonts w:ascii="Times New Roman" w:hAnsi="Times New Roman" w:cs="Times New Roman"/>
          <w:sz w:val="26"/>
          <w:szCs w:val="26"/>
          <w:lang w:eastAsia="ar-SA"/>
        </w:rPr>
        <w:t>30.08.2026 в 14:00 по адресу: ХМАО-Югра, г. Нефтеюганск, 8 А мкр., стр. 56, при проверке по базе СООП административная практика установлено, что Сафонов А.А. не уплатил в срок, предусмотренный ст. 32.2 Кодекса Российской Федерации об административных право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нарушениях, а именно 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о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16.03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600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0C7935" w:rsidR="00BD77EA">
        <w:rPr>
          <w:rFonts w:ascii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7F6DA0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26.12.2025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0C7935" w:rsidR="007A709C">
        <w:rPr>
          <w:rFonts w:ascii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Pr="000C7935" w:rsidR="00B7303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>20.20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13.01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 xml:space="preserve">врученного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3A4C18" w:rsidR="003A4C18">
        <w:rPr>
          <w:rFonts w:ascii="Times New Roman" w:hAnsi="Times New Roman" w:cs="Times New Roman"/>
          <w:sz w:val="26"/>
          <w:szCs w:val="26"/>
          <w:lang w:eastAsia="ar-SA"/>
        </w:rPr>
        <w:t>26.12.2025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ого правонарушения полностью доказана и подтверждается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7F6DA0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30.08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полицейского</w:t>
      </w:r>
      <w:r w:rsidR="003F2BAD">
        <w:rPr>
          <w:rFonts w:ascii="Times New Roman" w:hAnsi="Times New Roman" w:cs="Times New Roman"/>
          <w:sz w:val="26"/>
          <w:szCs w:val="26"/>
          <w:lang w:eastAsia="ar-SA"/>
        </w:rPr>
        <w:t xml:space="preserve"> ОР ППСП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3A5098">
        <w:rPr>
          <w:rFonts w:ascii="Times New Roman" w:hAnsi="Times New Roman" w:cs="Times New Roman"/>
          <w:sz w:val="26"/>
          <w:szCs w:val="26"/>
          <w:lang w:eastAsia="ar-SA"/>
        </w:rPr>
        <w:t>МВД России по г. Нефтеюганску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7F6DA0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 xml:space="preserve"> от 26.12.2025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Pr="00B162C1" w:rsidR="00B162C1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был подвергнут административному</w:t>
      </w:r>
      <w:r w:rsidRPr="000C7935" w:rsidR="002F4C9F">
        <w:rPr>
          <w:rFonts w:ascii="Times New Roman" w:hAnsi="Times New Roman" w:cs="Times New Roman"/>
          <w:sz w:val="26"/>
          <w:szCs w:val="26"/>
          <w:lang w:eastAsia="ar-SA"/>
        </w:rPr>
        <w:t xml:space="preserve"> наказанию, предусмотренному </w:t>
      </w:r>
      <w:r w:rsidRPr="003028F3"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ст. 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20.20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600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13.01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A509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и протоколом об админ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истративном задержании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которым Сафонов А.А. был доставлен в дежурную часть и задержан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в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14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00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1C704C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справкой на лицо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по учетам СООП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которой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. неоднократно привлекался к административной ответственности по главе 20 КоАП РФ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Таким образом, с учетом требований ст.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14.01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ым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16.03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наказания мировой судья учитывает характер совершенного административного пр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авонарушения, личность 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А.А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 xml:space="preserve">судья признает признание </w:t>
      </w:r>
      <w:r w:rsidRPr="00CA59E3">
        <w:rPr>
          <w:color w:val="000000"/>
          <w:sz w:val="26"/>
          <w:szCs w:val="26"/>
          <w:lang w:eastAsia="ru-RU" w:bidi="ru-RU"/>
        </w:rPr>
        <w:t>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 w:rsidR="0009643F">
        <w:rPr>
          <w:color w:val="000000"/>
          <w:sz w:val="26"/>
          <w:szCs w:val="26"/>
          <w:lang w:eastAsia="ru-RU" w:bidi="ru-RU"/>
        </w:rPr>
        <w:t>Учитывая установленные обстоятельства,</w:t>
      </w:r>
      <w:r w:rsidR="00D958FA">
        <w:rPr>
          <w:color w:val="000000"/>
          <w:sz w:val="26"/>
          <w:szCs w:val="26"/>
          <w:lang w:eastAsia="ru-RU" w:bidi="ru-RU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судья назначает </w:t>
      </w:r>
      <w:r w:rsidRPr="00E87960" w:rsidR="00E87960">
        <w:rPr>
          <w:sz w:val="26"/>
          <w:szCs w:val="26"/>
          <w:lang w:eastAsia="ar-SA"/>
        </w:rPr>
        <w:t>Сафонов</w:t>
      </w:r>
      <w:r w:rsidR="00E87960">
        <w:rPr>
          <w:sz w:val="26"/>
          <w:szCs w:val="26"/>
          <w:lang w:eastAsia="ar-SA"/>
        </w:rPr>
        <w:t>у</w:t>
      </w:r>
      <w:r w:rsidRPr="00E87960" w:rsidR="00E87960">
        <w:rPr>
          <w:sz w:val="26"/>
          <w:szCs w:val="26"/>
          <w:lang w:eastAsia="ar-SA"/>
        </w:rPr>
        <w:t xml:space="preserve"> А.А</w:t>
      </w:r>
      <w:r w:rsidR="003B5CC8">
        <w:rPr>
          <w:sz w:val="26"/>
          <w:szCs w:val="26"/>
          <w:lang w:eastAsia="ar-SA"/>
        </w:rPr>
        <w:t>.</w:t>
      </w:r>
      <w:r w:rsidRPr="00CA59E3" w:rsidR="00725376">
        <w:rPr>
          <w:sz w:val="26"/>
          <w:szCs w:val="26"/>
          <w:lang w:eastAsia="ar-SA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На основании изложенного и руководствуясь ст. ст. 23.1, 29.9, 29.10, 32.13 Кодекса Российской Федерации об административных правонарушен</w:t>
      </w:r>
      <w:r w:rsidRPr="00CA59E3">
        <w:rPr>
          <w:color w:val="000000"/>
          <w:sz w:val="26"/>
          <w:szCs w:val="26"/>
          <w:lang w:eastAsia="ru-RU" w:bidi="ru-RU"/>
        </w:rPr>
        <w:t>иях, мировой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А.А.</w:t>
      </w: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15</w:t>
      </w:r>
      <w:r w:rsidRPr="00B4066A" w:rsidR="00B4066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пятнадцать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14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00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30 августа</w:t>
      </w:r>
      <w:r w:rsidR="00A74A5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3E08D9" w:rsidRPr="00CA59E3" w:rsidP="002F4C9F">
      <w:pPr>
        <w:pStyle w:val="20"/>
        <w:tabs>
          <w:tab w:val="left" w:pos="567"/>
        </w:tabs>
        <w:spacing w:before="0" w:after="0" w:line="240" w:lineRule="auto"/>
        <w:rPr>
          <w:sz w:val="26"/>
          <w:szCs w:val="26"/>
          <w:lang w:eastAsia="ar-SA"/>
        </w:rPr>
      </w:pPr>
    </w:p>
    <w:p w:rsidR="00B543C5" w:rsidRPr="00CA59E3" w:rsidP="007F6DA0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EF103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CA59E3" w:rsidR="00C001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3E08D9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Sect="008D5D0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C7935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22903"/>
    <w:rsid w:val="0012409D"/>
    <w:rsid w:val="00134FD8"/>
    <w:rsid w:val="0014080D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497E"/>
    <w:rsid w:val="002F4C9F"/>
    <w:rsid w:val="002F690E"/>
    <w:rsid w:val="00300D4B"/>
    <w:rsid w:val="003028F3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701A9"/>
    <w:rsid w:val="0037419C"/>
    <w:rsid w:val="003760AE"/>
    <w:rsid w:val="00381264"/>
    <w:rsid w:val="003833CD"/>
    <w:rsid w:val="003922F0"/>
    <w:rsid w:val="003A4C18"/>
    <w:rsid w:val="003A5098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3E5D6E"/>
    <w:rsid w:val="003F2BAD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504453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4F49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E7E47"/>
    <w:rsid w:val="005F2349"/>
    <w:rsid w:val="005F2E87"/>
    <w:rsid w:val="005F6E6C"/>
    <w:rsid w:val="00601099"/>
    <w:rsid w:val="00603280"/>
    <w:rsid w:val="00603CEF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2BF"/>
    <w:rsid w:val="006B0D59"/>
    <w:rsid w:val="006B32ED"/>
    <w:rsid w:val="006C38D0"/>
    <w:rsid w:val="006C3B6D"/>
    <w:rsid w:val="006C7819"/>
    <w:rsid w:val="006D11B0"/>
    <w:rsid w:val="006D640F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6A33"/>
    <w:rsid w:val="00734021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109"/>
    <w:rsid w:val="007858E0"/>
    <w:rsid w:val="0079661F"/>
    <w:rsid w:val="007A4688"/>
    <w:rsid w:val="007A709C"/>
    <w:rsid w:val="007B7ED8"/>
    <w:rsid w:val="007C4B92"/>
    <w:rsid w:val="007C54F0"/>
    <w:rsid w:val="007D0197"/>
    <w:rsid w:val="007E3B74"/>
    <w:rsid w:val="007E477D"/>
    <w:rsid w:val="007E7C1A"/>
    <w:rsid w:val="007F6DA0"/>
    <w:rsid w:val="00805136"/>
    <w:rsid w:val="008060FE"/>
    <w:rsid w:val="00807E20"/>
    <w:rsid w:val="00813591"/>
    <w:rsid w:val="00820FDB"/>
    <w:rsid w:val="00822FEF"/>
    <w:rsid w:val="00827474"/>
    <w:rsid w:val="00831C54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22B"/>
    <w:rsid w:val="008D29C8"/>
    <w:rsid w:val="008D5D04"/>
    <w:rsid w:val="008E0380"/>
    <w:rsid w:val="008E5D62"/>
    <w:rsid w:val="008F2580"/>
    <w:rsid w:val="00904479"/>
    <w:rsid w:val="00906E97"/>
    <w:rsid w:val="00907EF4"/>
    <w:rsid w:val="00915E1E"/>
    <w:rsid w:val="009169B2"/>
    <w:rsid w:val="00926B86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A4124"/>
    <w:rsid w:val="009A5621"/>
    <w:rsid w:val="009B1077"/>
    <w:rsid w:val="009B3D44"/>
    <w:rsid w:val="009B74E2"/>
    <w:rsid w:val="009D107A"/>
    <w:rsid w:val="009D4357"/>
    <w:rsid w:val="009D6192"/>
    <w:rsid w:val="00A04219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4A55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4422"/>
    <w:rsid w:val="00AB6EB9"/>
    <w:rsid w:val="00AB7A52"/>
    <w:rsid w:val="00AC091D"/>
    <w:rsid w:val="00AC2515"/>
    <w:rsid w:val="00AD43AA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0603D"/>
    <w:rsid w:val="00D473FC"/>
    <w:rsid w:val="00D57AF0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D45B3"/>
    <w:rsid w:val="00DE1466"/>
    <w:rsid w:val="00DE6100"/>
    <w:rsid w:val="00DE6C2E"/>
    <w:rsid w:val="00DF43DD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7E87"/>
    <w:rsid w:val="00E86402"/>
    <w:rsid w:val="00E86842"/>
    <w:rsid w:val="00E87960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77A7"/>
    <w:rsid w:val="00FD3138"/>
    <w:rsid w:val="00FE2149"/>
    <w:rsid w:val="00FF29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D057-B677-4413-BD87-84AD8184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